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00E38BB" w14:textId="3C067690" w:rsidR="00253F55" w:rsidRDefault="00152709">
      <w:pPr>
        <w:pStyle w:val="Body"/>
      </w:pPr>
      <w:proofErr w:type="spellStart"/>
      <w:r>
        <w:t>Muhimbili</w:t>
      </w:r>
      <w:proofErr w:type="spellEnd"/>
      <w:r>
        <w:t xml:space="preserve"> National Hospital </w:t>
      </w:r>
      <w:r w:rsidR="00675123">
        <w:t>Oncology Ward</w:t>
      </w:r>
    </w:p>
    <w:p w14:paraId="2CA327E4" w14:textId="77777777" w:rsidR="00253F55" w:rsidRDefault="00152709">
      <w:pPr>
        <w:pStyle w:val="Body"/>
      </w:pPr>
      <w:r>
        <w:t>Pediatric Oncology Nursing Short Course</w:t>
      </w:r>
    </w:p>
    <w:p w14:paraId="0A3E1406" w14:textId="77777777" w:rsidR="00253F55" w:rsidRDefault="00152709">
      <w:pPr>
        <w:pStyle w:val="Body"/>
      </w:pPr>
      <w:r>
        <w:t>Preceptor Expectations</w:t>
      </w:r>
    </w:p>
    <w:p w14:paraId="0A92D485" w14:textId="77777777" w:rsidR="00253F55" w:rsidRDefault="00253F55">
      <w:pPr>
        <w:pStyle w:val="Body"/>
      </w:pPr>
    </w:p>
    <w:p w14:paraId="3DEF977B" w14:textId="77777777" w:rsidR="00253F55" w:rsidRDefault="00152709">
      <w:pPr>
        <w:pStyle w:val="Body"/>
        <w:numPr>
          <w:ilvl w:val="2"/>
          <w:numId w:val="2"/>
        </w:numPr>
      </w:pPr>
      <w:r>
        <w:t>Be present for the entire week(s) you have committed to, Monday-Friday 0800-1600</w:t>
      </w:r>
    </w:p>
    <w:p w14:paraId="2B93271F" w14:textId="77777777" w:rsidR="00253F55" w:rsidRDefault="00152709">
      <w:pPr>
        <w:pStyle w:val="Body"/>
        <w:numPr>
          <w:ilvl w:val="2"/>
          <w:numId w:val="2"/>
        </w:numPr>
      </w:pPr>
      <w:r>
        <w:t xml:space="preserve">Show up each day ready to teach, but be open and flexible to changes that may come up </w:t>
      </w:r>
    </w:p>
    <w:p w14:paraId="47509725" w14:textId="77777777" w:rsidR="00253F55" w:rsidRDefault="00152709">
      <w:pPr>
        <w:pStyle w:val="Body"/>
        <w:numPr>
          <w:ilvl w:val="2"/>
          <w:numId w:val="2"/>
        </w:numPr>
      </w:pPr>
      <w:r>
        <w:t>Be aware of cultural differences and not having expectations that things will be done the same way as in our home countries</w:t>
      </w:r>
    </w:p>
    <w:p w14:paraId="79C339D5" w14:textId="77777777" w:rsidR="00253F55" w:rsidRDefault="00152709">
      <w:pPr>
        <w:pStyle w:val="Body"/>
        <w:numPr>
          <w:ilvl w:val="2"/>
          <w:numId w:val="2"/>
        </w:numPr>
      </w:pPr>
      <w:r>
        <w:t>Work with the nurses, guiding them in their practice, while incorporating the teaching into the daily practice</w:t>
      </w:r>
    </w:p>
    <w:p w14:paraId="518EA6F3" w14:textId="117DD80E" w:rsidR="00253F55" w:rsidRDefault="00152709">
      <w:pPr>
        <w:pStyle w:val="Body"/>
        <w:numPr>
          <w:ilvl w:val="2"/>
          <w:numId w:val="2"/>
        </w:numPr>
      </w:pPr>
      <w:r>
        <w:t>You will be responsible</w:t>
      </w:r>
      <w:r w:rsidR="00675123">
        <w:t xml:space="preserve"> for being the preceptor for all</w:t>
      </w:r>
      <w:r>
        <w:t xml:space="preserve"> nurses during the week</w:t>
      </w:r>
      <w:r w:rsidR="00675123">
        <w:t xml:space="preserve"> (try to rotate and spend time with each one)</w:t>
      </w:r>
    </w:p>
    <w:p w14:paraId="68A79ACE" w14:textId="77777777" w:rsidR="00253F55" w:rsidRDefault="00152709">
      <w:pPr>
        <w:pStyle w:val="Body"/>
        <w:numPr>
          <w:ilvl w:val="2"/>
          <w:numId w:val="2"/>
        </w:numPr>
      </w:pPr>
      <w:r>
        <w:t>Come prepared for your week with already prepared teaching material, case presentations, discussion questions, review material, games and anything else you think would add to the knowledge of the nurses</w:t>
      </w:r>
    </w:p>
    <w:p w14:paraId="00EACB93" w14:textId="77777777" w:rsidR="00253F55" w:rsidRDefault="00152709">
      <w:pPr>
        <w:pStyle w:val="Body"/>
        <w:numPr>
          <w:ilvl w:val="2"/>
          <w:numId w:val="2"/>
        </w:numPr>
      </w:pPr>
      <w:r>
        <w:t>Assist the nurses/team in the creation of SOP’s during your week</w:t>
      </w:r>
    </w:p>
    <w:p w14:paraId="4A9067BF" w14:textId="77777777" w:rsidR="00253F55" w:rsidRDefault="00152709">
      <w:pPr>
        <w:pStyle w:val="Body"/>
        <w:numPr>
          <w:ilvl w:val="2"/>
          <w:numId w:val="2"/>
        </w:numPr>
      </w:pPr>
      <w:r>
        <w:t xml:space="preserve">At the end of your time, please fill out a brief feedback form and provide information to the oncoming team reviewing what material was covered, what needs to be reviewed, etc. </w:t>
      </w:r>
    </w:p>
    <w:p w14:paraId="5F8BDF7C" w14:textId="77777777" w:rsidR="00253F55" w:rsidRDefault="00253F55">
      <w:pPr>
        <w:pStyle w:val="Body"/>
      </w:pPr>
    </w:p>
    <w:p w14:paraId="14097DBA" w14:textId="77777777" w:rsidR="00253F55" w:rsidRDefault="00152709">
      <w:pPr>
        <w:pStyle w:val="Body"/>
      </w:pPr>
      <w:r>
        <w:t xml:space="preserve">Below is an example of the feedback form: </w:t>
      </w:r>
    </w:p>
    <w:p w14:paraId="4B290EB4" w14:textId="0327AC9B" w:rsidR="00253F55" w:rsidRDefault="00152709">
      <w:pPr>
        <w:pStyle w:val="Default"/>
        <w:rPr>
          <w:rFonts w:ascii="Helvetica" w:eastAsia="Helvetica" w:hAnsi="Helvetica" w:cs="Helvetica"/>
          <w:color w:val="653200"/>
          <w:sz w:val="20"/>
          <w:szCs w:val="20"/>
          <w:shd w:val="clear" w:color="auto" w:fill="FEFFFE"/>
        </w:rPr>
      </w:pPr>
      <w:r>
        <w:rPr>
          <w:rFonts w:ascii="Helvetica" w:hAnsi="Helvetica"/>
          <w:i/>
          <w:iCs/>
          <w:color w:val="653200"/>
          <w:sz w:val="20"/>
          <w:szCs w:val="20"/>
          <w:shd w:val="clear" w:color="auto" w:fill="FEFFFE"/>
        </w:rPr>
        <w:t xml:space="preserve">We are asking you to complete this short report form, so we may adjust the instruction of this pediatric oncology specialization course at </w:t>
      </w:r>
      <w:r w:rsidR="00C86ADB">
        <w:rPr>
          <w:rFonts w:ascii="Helvetica" w:hAnsi="Helvetica"/>
          <w:i/>
          <w:iCs/>
          <w:color w:val="653200"/>
          <w:sz w:val="20"/>
          <w:szCs w:val="20"/>
          <w:shd w:val="clear" w:color="auto" w:fill="FEFFFE"/>
        </w:rPr>
        <w:t>Muhimbili</w:t>
      </w:r>
      <w:r>
        <w:rPr>
          <w:rFonts w:ascii="Helvetica" w:hAnsi="Helvetica"/>
          <w:i/>
          <w:iCs/>
          <w:color w:val="653200"/>
          <w:sz w:val="20"/>
          <w:szCs w:val="20"/>
          <w:shd w:val="clear" w:color="auto" w:fill="FEFFFE"/>
        </w:rPr>
        <w:t xml:space="preserve"> University. We request permission to use your responses in future publications about the course. No identifier will be used (name or hospital or city) in manuscripts submitted for publication. Please check one of the boxes below.</w:t>
      </w:r>
    </w:p>
    <w:p w14:paraId="0125E9D5" w14:textId="77777777" w:rsidR="00253F55" w:rsidRDefault="00253F55">
      <w:pPr>
        <w:pStyle w:val="Default"/>
        <w:rPr>
          <w:rFonts w:ascii="Helvetica" w:eastAsia="Helvetica" w:hAnsi="Helvetica" w:cs="Helvetica"/>
          <w:i/>
          <w:iCs/>
          <w:color w:val="653200"/>
          <w:sz w:val="20"/>
          <w:szCs w:val="20"/>
          <w:shd w:val="clear" w:color="auto" w:fill="FEFFFE"/>
        </w:rPr>
      </w:pPr>
    </w:p>
    <w:p w14:paraId="26884D13" w14:textId="77777777" w:rsidR="00253F55" w:rsidRDefault="00152709">
      <w:pPr>
        <w:pStyle w:val="Default"/>
        <w:rPr>
          <w:rFonts w:ascii="Helvetica" w:eastAsia="Helvetica" w:hAnsi="Helvetica" w:cs="Helvetica"/>
          <w:color w:val="653200"/>
          <w:sz w:val="20"/>
          <w:szCs w:val="20"/>
          <w:shd w:val="clear" w:color="auto" w:fill="FEFFFE"/>
        </w:rPr>
      </w:pPr>
      <w:r>
        <w:rPr>
          <w:rFonts w:ascii="Arial Unicode MS" w:hAnsi="Arial Unicode MS"/>
          <w:color w:val="653200"/>
          <w:sz w:val="20"/>
          <w:szCs w:val="20"/>
          <w:shd w:val="clear" w:color="auto" w:fill="FEFFFE"/>
        </w:rPr>
        <w:t>□</w:t>
      </w:r>
      <w:r>
        <w:rPr>
          <w:rFonts w:ascii="Helvetica" w:hAnsi="Helvetica"/>
          <w:i/>
          <w:iCs/>
          <w:color w:val="653200"/>
          <w:sz w:val="20"/>
          <w:szCs w:val="20"/>
          <w:shd w:val="clear" w:color="auto" w:fill="FEFFFE"/>
        </w:rPr>
        <w:t xml:space="preserve"> I agree that my answers here can be used in future publications and understand that I will not be identified by name, hospital or city.</w:t>
      </w:r>
    </w:p>
    <w:p w14:paraId="56018A53" w14:textId="77777777" w:rsidR="00253F55" w:rsidRDefault="00253F55">
      <w:pPr>
        <w:pStyle w:val="Default"/>
        <w:rPr>
          <w:rFonts w:ascii="Helvetica" w:eastAsia="Helvetica" w:hAnsi="Helvetica" w:cs="Helvetica"/>
          <w:i/>
          <w:iCs/>
          <w:color w:val="653200"/>
          <w:sz w:val="20"/>
          <w:szCs w:val="20"/>
          <w:shd w:val="clear" w:color="auto" w:fill="FEFFFE"/>
        </w:rPr>
      </w:pPr>
    </w:p>
    <w:p w14:paraId="14246EE1" w14:textId="77777777" w:rsidR="00253F55" w:rsidRDefault="00152709">
      <w:pPr>
        <w:pStyle w:val="Default"/>
        <w:rPr>
          <w:rFonts w:ascii="Helvetica" w:eastAsia="Helvetica" w:hAnsi="Helvetica" w:cs="Helvetica"/>
          <w:color w:val="653200"/>
          <w:sz w:val="20"/>
          <w:szCs w:val="20"/>
          <w:shd w:val="clear" w:color="auto" w:fill="FEFFFE"/>
        </w:rPr>
      </w:pPr>
      <w:r>
        <w:rPr>
          <w:rFonts w:ascii="Arial Unicode MS" w:hAnsi="Arial Unicode MS"/>
          <w:color w:val="653200"/>
          <w:sz w:val="20"/>
          <w:szCs w:val="20"/>
          <w:shd w:val="clear" w:color="auto" w:fill="FEFFFE"/>
        </w:rPr>
        <w:t>□</w:t>
      </w:r>
      <w:r>
        <w:rPr>
          <w:rFonts w:ascii="Helvetica" w:hAnsi="Helvetica"/>
          <w:i/>
          <w:iCs/>
          <w:color w:val="653200"/>
          <w:sz w:val="20"/>
          <w:szCs w:val="20"/>
          <w:shd w:val="clear" w:color="auto" w:fill="FEFFFE"/>
        </w:rPr>
        <w:t xml:space="preserve"> I do NOT agree to have my answers here used in future publications. My answers can only be used to modify the course.</w:t>
      </w:r>
    </w:p>
    <w:p w14:paraId="54BE6BEE" w14:textId="77777777" w:rsidR="00253F55" w:rsidRDefault="00253F55">
      <w:pPr>
        <w:pStyle w:val="Default"/>
        <w:rPr>
          <w:rFonts w:ascii="Helvetica" w:eastAsia="Helvetica" w:hAnsi="Helvetica" w:cs="Helvetica"/>
          <w:color w:val="653200"/>
          <w:sz w:val="20"/>
          <w:szCs w:val="20"/>
          <w:shd w:val="clear" w:color="auto" w:fill="FEFFFE"/>
        </w:rPr>
      </w:pPr>
      <w:bookmarkStart w:id="0" w:name="_GoBack"/>
      <w:bookmarkEnd w:id="0"/>
    </w:p>
    <w:p w14:paraId="283F5A29" w14:textId="670E2902" w:rsidR="00253F55" w:rsidRDefault="00152709">
      <w:pPr>
        <w:pStyle w:val="Default"/>
        <w:rPr>
          <w:rFonts w:ascii="Helvetica" w:eastAsia="Helvetica" w:hAnsi="Helvetica" w:cs="Helvetica"/>
          <w:color w:val="653200"/>
          <w:sz w:val="20"/>
          <w:szCs w:val="20"/>
          <w:shd w:val="clear" w:color="auto" w:fill="FEFFFE"/>
        </w:rPr>
      </w:pPr>
      <w:r>
        <w:rPr>
          <w:rFonts w:ascii="Helvetica" w:hAnsi="Helvetica"/>
          <w:color w:val="653200"/>
          <w:sz w:val="20"/>
          <w:szCs w:val="20"/>
          <w:shd w:val="clear" w:color="auto" w:fill="FEFFFE"/>
        </w:rPr>
        <w:t>1. What are the strengths</w:t>
      </w:r>
      <w:r w:rsidR="00675123">
        <w:rPr>
          <w:rFonts w:ascii="Helvetica" w:hAnsi="Helvetica"/>
          <w:color w:val="653200"/>
          <w:sz w:val="20"/>
          <w:szCs w:val="20"/>
          <w:shd w:val="clear" w:color="auto" w:fill="FEFFFE"/>
        </w:rPr>
        <w:t>/weaknesses</w:t>
      </w:r>
      <w:r w:rsidR="00C86ADB">
        <w:rPr>
          <w:rFonts w:ascii="Helvetica" w:hAnsi="Helvetica"/>
          <w:color w:val="653200"/>
          <w:sz w:val="20"/>
          <w:szCs w:val="20"/>
          <w:shd w:val="clear" w:color="auto" w:fill="FEFFFE"/>
        </w:rPr>
        <w:t xml:space="preserve"> </w:t>
      </w:r>
      <w:r>
        <w:rPr>
          <w:rFonts w:ascii="Helvetica" w:hAnsi="Helvetica"/>
          <w:color w:val="653200"/>
          <w:sz w:val="20"/>
          <w:szCs w:val="20"/>
          <w:shd w:val="clear" w:color="auto" w:fill="FEFFFE"/>
        </w:rPr>
        <w:t>of the nurses you have worked with?</w:t>
      </w:r>
    </w:p>
    <w:p w14:paraId="2172A26D" w14:textId="77777777" w:rsidR="00253F55" w:rsidRDefault="00253F55">
      <w:pPr>
        <w:pStyle w:val="Default"/>
        <w:rPr>
          <w:rFonts w:ascii="Helvetica" w:eastAsia="Helvetica" w:hAnsi="Helvetica" w:cs="Helvetica"/>
          <w:color w:val="653200"/>
          <w:sz w:val="20"/>
          <w:szCs w:val="20"/>
          <w:shd w:val="clear" w:color="auto" w:fill="FEFFFE"/>
        </w:rPr>
      </w:pPr>
    </w:p>
    <w:p w14:paraId="45CDE6AC" w14:textId="77777777" w:rsidR="00253F55" w:rsidRDefault="00152709">
      <w:pPr>
        <w:pStyle w:val="Default"/>
        <w:rPr>
          <w:rFonts w:ascii="Helvetica" w:eastAsia="Helvetica" w:hAnsi="Helvetica" w:cs="Helvetica"/>
          <w:color w:val="653200"/>
          <w:sz w:val="20"/>
          <w:szCs w:val="20"/>
          <w:shd w:val="clear" w:color="auto" w:fill="FEFFFE"/>
        </w:rPr>
      </w:pPr>
      <w:r>
        <w:rPr>
          <w:rFonts w:ascii="Helvetica" w:hAnsi="Helvetica"/>
          <w:color w:val="653200"/>
          <w:sz w:val="20"/>
          <w:szCs w:val="20"/>
          <w:shd w:val="clear" w:color="auto" w:fill="FEFFFE"/>
        </w:rPr>
        <w:t>2. What areas need teaching reinforcement or additional clinical support for these nurses?</w:t>
      </w:r>
    </w:p>
    <w:p w14:paraId="07171B5F" w14:textId="77777777" w:rsidR="00253F55" w:rsidRDefault="00253F55">
      <w:pPr>
        <w:pStyle w:val="Default"/>
        <w:rPr>
          <w:rFonts w:ascii="Helvetica" w:eastAsia="Helvetica" w:hAnsi="Helvetica" w:cs="Helvetica"/>
          <w:color w:val="653200"/>
          <w:sz w:val="20"/>
          <w:szCs w:val="20"/>
          <w:shd w:val="clear" w:color="auto" w:fill="FEFFFE"/>
        </w:rPr>
      </w:pPr>
    </w:p>
    <w:p w14:paraId="1C81B88C" w14:textId="77777777" w:rsidR="00253F55" w:rsidRDefault="00152709">
      <w:pPr>
        <w:pStyle w:val="Default"/>
        <w:rPr>
          <w:rFonts w:ascii="Helvetica" w:eastAsia="Helvetica" w:hAnsi="Helvetica" w:cs="Helvetica"/>
          <w:color w:val="653200"/>
          <w:sz w:val="20"/>
          <w:szCs w:val="20"/>
          <w:shd w:val="clear" w:color="auto" w:fill="FEFFFE"/>
        </w:rPr>
      </w:pPr>
      <w:r>
        <w:rPr>
          <w:rFonts w:ascii="Helvetica" w:hAnsi="Helvetica"/>
          <w:color w:val="653200"/>
          <w:sz w:val="20"/>
          <w:szCs w:val="20"/>
          <w:shd w:val="clear" w:color="auto" w:fill="FEFFFE"/>
        </w:rPr>
        <w:t>3. What concepts/skills/information do you think we should be sure to focus on going forward?</w:t>
      </w:r>
    </w:p>
    <w:p w14:paraId="37918CB4" w14:textId="77777777" w:rsidR="00253F55" w:rsidRDefault="00253F55">
      <w:pPr>
        <w:pStyle w:val="Default"/>
        <w:rPr>
          <w:rFonts w:ascii="Helvetica" w:eastAsia="Helvetica" w:hAnsi="Helvetica" w:cs="Helvetica"/>
          <w:color w:val="653200"/>
          <w:sz w:val="20"/>
          <w:szCs w:val="20"/>
          <w:shd w:val="clear" w:color="auto" w:fill="FEFFFE"/>
        </w:rPr>
      </w:pPr>
    </w:p>
    <w:p w14:paraId="65CFB7EB" w14:textId="77777777" w:rsidR="00253F55" w:rsidRDefault="00152709">
      <w:pPr>
        <w:pStyle w:val="Default"/>
        <w:rPr>
          <w:rFonts w:ascii="Helvetica" w:eastAsia="Helvetica" w:hAnsi="Helvetica" w:cs="Helvetica"/>
          <w:color w:val="653200"/>
          <w:sz w:val="20"/>
          <w:szCs w:val="20"/>
          <w:shd w:val="clear" w:color="auto" w:fill="FEFFFE"/>
        </w:rPr>
      </w:pPr>
      <w:r>
        <w:rPr>
          <w:rFonts w:ascii="Helvetica" w:hAnsi="Helvetica"/>
          <w:color w:val="653200"/>
          <w:sz w:val="20"/>
          <w:szCs w:val="20"/>
          <w:shd w:val="clear" w:color="auto" w:fill="FEFFFE"/>
        </w:rPr>
        <w:t>4. What have you learned from this teaching experience?</w:t>
      </w:r>
    </w:p>
    <w:p w14:paraId="6CCFAD1A" w14:textId="77777777" w:rsidR="00253F55" w:rsidRDefault="00253F55">
      <w:pPr>
        <w:pStyle w:val="Default"/>
        <w:rPr>
          <w:rFonts w:ascii="Helvetica" w:eastAsia="Helvetica" w:hAnsi="Helvetica" w:cs="Helvetica"/>
          <w:color w:val="653200"/>
          <w:sz w:val="20"/>
          <w:szCs w:val="20"/>
          <w:shd w:val="clear" w:color="auto" w:fill="FEFFFE"/>
        </w:rPr>
      </w:pPr>
    </w:p>
    <w:p w14:paraId="7630AC83" w14:textId="77777777" w:rsidR="00253F55" w:rsidRDefault="00152709">
      <w:pPr>
        <w:pStyle w:val="Default"/>
        <w:rPr>
          <w:rFonts w:ascii="Helvetica" w:eastAsia="Helvetica" w:hAnsi="Helvetica" w:cs="Helvetica"/>
          <w:color w:val="653200"/>
          <w:sz w:val="20"/>
          <w:szCs w:val="20"/>
          <w:shd w:val="clear" w:color="auto" w:fill="FEFFFE"/>
        </w:rPr>
      </w:pPr>
      <w:r>
        <w:rPr>
          <w:rFonts w:ascii="Helvetica" w:hAnsi="Helvetica"/>
          <w:color w:val="653200"/>
          <w:sz w:val="20"/>
          <w:szCs w:val="20"/>
          <w:shd w:val="clear" w:color="auto" w:fill="FEFFFE"/>
        </w:rPr>
        <w:t>5. What would you change about the program (teaching methodology, content, etc.)?</w:t>
      </w:r>
    </w:p>
    <w:p w14:paraId="44571759" w14:textId="77777777" w:rsidR="00253F55" w:rsidRDefault="00253F55">
      <w:pPr>
        <w:pStyle w:val="Default"/>
        <w:rPr>
          <w:rFonts w:ascii="Helvetica" w:eastAsia="Helvetica" w:hAnsi="Helvetica" w:cs="Helvetica"/>
          <w:color w:val="653200"/>
          <w:sz w:val="20"/>
          <w:szCs w:val="20"/>
          <w:shd w:val="clear" w:color="auto" w:fill="FEFFFE"/>
        </w:rPr>
      </w:pPr>
    </w:p>
    <w:p w14:paraId="5C27919D" w14:textId="77777777" w:rsidR="00253F55" w:rsidRDefault="00152709">
      <w:pPr>
        <w:pStyle w:val="Default"/>
      </w:pPr>
      <w:r>
        <w:rPr>
          <w:rFonts w:ascii="Helvetica" w:hAnsi="Helvetica"/>
          <w:color w:val="653200"/>
          <w:sz w:val="20"/>
          <w:szCs w:val="20"/>
          <w:shd w:val="clear" w:color="auto" w:fill="FEFFFE"/>
        </w:rPr>
        <w:t>6. What advice would you give the next nurse who is coming from overseas to teach in this program?</w:t>
      </w:r>
    </w:p>
    <w:sectPr w:rsidR="00253F5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7CACB" w14:textId="77777777" w:rsidR="006D0643" w:rsidRDefault="006D0643">
      <w:r>
        <w:separator/>
      </w:r>
    </w:p>
  </w:endnote>
  <w:endnote w:type="continuationSeparator" w:id="0">
    <w:p w14:paraId="6B3FE779" w14:textId="77777777" w:rsidR="006D0643" w:rsidRDefault="006D0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6DF72" w14:textId="77777777" w:rsidR="00253F55" w:rsidRDefault="00253F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98574" w14:textId="77777777" w:rsidR="006D0643" w:rsidRDefault="006D0643">
      <w:r>
        <w:separator/>
      </w:r>
    </w:p>
  </w:footnote>
  <w:footnote w:type="continuationSeparator" w:id="0">
    <w:p w14:paraId="2AD366D9" w14:textId="77777777" w:rsidR="006D0643" w:rsidRDefault="006D0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EDA59" w14:textId="77777777" w:rsidR="00253F55" w:rsidRDefault="00253F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D27CF"/>
    <w:multiLevelType w:val="hybridMultilevel"/>
    <w:tmpl w:val="0AE40988"/>
    <w:numStyleLink w:val="Bullet"/>
  </w:abstractNum>
  <w:abstractNum w:abstractNumId="1" w15:restartNumberingAfterBreak="0">
    <w:nsid w:val="7DBB37C7"/>
    <w:multiLevelType w:val="hybridMultilevel"/>
    <w:tmpl w:val="0AE40988"/>
    <w:styleLink w:val="Bullet"/>
    <w:lvl w:ilvl="0" w:tplc="F37465EC">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71B48CA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455EA25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D4EB58C">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8C0D5F4">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9020BD8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53D0E30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27BEF9A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0081A44">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F55"/>
    <w:rsid w:val="00152709"/>
    <w:rsid w:val="00253F55"/>
    <w:rsid w:val="00675123"/>
    <w:rsid w:val="006D0643"/>
    <w:rsid w:val="00C86A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558C"/>
  <w15:docId w15:val="{D5033203-8270-42A2-B77B-E2730031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rPr>
  </w:style>
  <w:style w:type="numbering" w:customStyle="1" w:styleId="Bullet">
    <w:name w:val="Bullet"/>
    <w:pPr>
      <w:numPr>
        <w:numId w:val="1"/>
      </w:numPr>
    </w:pPr>
  </w:style>
  <w:style w:type="paragraph" w:customStyle="1" w:styleId="Default">
    <w:name w:val="Default"/>
    <w:rPr>
      <w:rFonts w:ascii="Helvetica Neue" w:hAnsi="Helvetica Neue" w:cs="Arial Unicode MS"/>
      <w:color w:val="000000"/>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wise</cp:lastModifiedBy>
  <cp:revision>4</cp:revision>
  <dcterms:created xsi:type="dcterms:W3CDTF">2018-07-02T16:04:00Z</dcterms:created>
  <dcterms:modified xsi:type="dcterms:W3CDTF">2019-09-30T09:27:00Z</dcterms:modified>
</cp:coreProperties>
</file>